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31CEF" w14:textId="2B5E5C4F" w:rsidR="003F27E6" w:rsidRPr="0019222A" w:rsidRDefault="0019222A">
      <w:pPr>
        <w:rPr>
          <w:sz w:val="24"/>
          <w:szCs w:val="24"/>
        </w:rPr>
      </w:pPr>
      <w:r>
        <w:rPr>
          <w:sz w:val="24"/>
          <w:szCs w:val="24"/>
        </w:rPr>
        <w:t xml:space="preserve">                   </w:t>
      </w:r>
      <w:r w:rsidR="00312CFB" w:rsidRPr="0019222A">
        <w:rPr>
          <w:sz w:val="24"/>
          <w:szCs w:val="24"/>
        </w:rPr>
        <w:t>Port Royal has always taken great pride in the men and women who have served our country in its time of need. Now we’d like to take this opportunity to invite you to help us honor your friends and family who have served our great country.</w:t>
      </w:r>
    </w:p>
    <w:p w14:paraId="6710A40F" w14:textId="3A9EA947" w:rsidR="00312CFB" w:rsidRPr="0019222A" w:rsidRDefault="0019222A">
      <w:pPr>
        <w:rPr>
          <w:sz w:val="24"/>
          <w:szCs w:val="24"/>
        </w:rPr>
      </w:pPr>
      <w:r>
        <w:rPr>
          <w:sz w:val="24"/>
          <w:szCs w:val="24"/>
        </w:rPr>
        <w:t xml:space="preserve">                    </w:t>
      </w:r>
      <w:r w:rsidR="00312CFB" w:rsidRPr="0019222A">
        <w:rPr>
          <w:sz w:val="24"/>
          <w:szCs w:val="24"/>
        </w:rPr>
        <w:t>The Military Banner Program salutes our brave men and women who are currently serving and those who have served in the military by creating and displaying a 24” x 48” military banner to be exhibited in Port Royal between Memorial Day &amp; Veterans’ Day for years to come.</w:t>
      </w:r>
    </w:p>
    <w:p w14:paraId="176EADCE" w14:textId="3376C1BA" w:rsidR="00312CFB" w:rsidRPr="0019222A" w:rsidRDefault="00312CFB">
      <w:pPr>
        <w:rPr>
          <w:sz w:val="24"/>
          <w:szCs w:val="24"/>
        </w:rPr>
      </w:pPr>
      <w:r w:rsidRPr="0019222A">
        <w:rPr>
          <w:sz w:val="24"/>
          <w:szCs w:val="24"/>
        </w:rPr>
        <w:t>This program includes:</w:t>
      </w:r>
    </w:p>
    <w:p w14:paraId="6DF2D0CA" w14:textId="266AA1E1" w:rsidR="00312CFB" w:rsidRPr="0019222A" w:rsidRDefault="00312CFB" w:rsidP="00312CFB">
      <w:pPr>
        <w:pStyle w:val="ListParagraph"/>
        <w:numPr>
          <w:ilvl w:val="0"/>
          <w:numId w:val="1"/>
        </w:numPr>
        <w:rPr>
          <w:b/>
          <w:bCs/>
          <w:sz w:val="28"/>
          <w:szCs w:val="28"/>
        </w:rPr>
      </w:pPr>
      <w:r w:rsidRPr="0019222A">
        <w:rPr>
          <w:b/>
          <w:bCs/>
          <w:sz w:val="28"/>
          <w:szCs w:val="28"/>
        </w:rPr>
        <w:t xml:space="preserve">1- 24”x 48” Military Banner to be displayed </w:t>
      </w:r>
    </w:p>
    <w:p w14:paraId="63D0F0C1" w14:textId="4F00982B" w:rsidR="00312CFB" w:rsidRPr="0019222A" w:rsidRDefault="00312CFB" w:rsidP="00312CFB">
      <w:pPr>
        <w:pStyle w:val="ListParagraph"/>
        <w:numPr>
          <w:ilvl w:val="0"/>
          <w:numId w:val="1"/>
        </w:numPr>
        <w:rPr>
          <w:b/>
          <w:bCs/>
          <w:sz w:val="28"/>
          <w:szCs w:val="28"/>
        </w:rPr>
      </w:pPr>
      <w:r w:rsidRPr="0019222A">
        <w:rPr>
          <w:b/>
          <w:bCs/>
          <w:sz w:val="28"/>
          <w:szCs w:val="28"/>
        </w:rPr>
        <w:t xml:space="preserve">1- 12” x 24” Family Military Banner for personal display </w:t>
      </w:r>
    </w:p>
    <w:p w14:paraId="64DA95AB" w14:textId="70BE3ADC" w:rsidR="00312CFB" w:rsidRPr="0019222A" w:rsidRDefault="00312CFB" w:rsidP="00312CFB">
      <w:pPr>
        <w:pStyle w:val="ListParagraph"/>
        <w:numPr>
          <w:ilvl w:val="0"/>
          <w:numId w:val="1"/>
        </w:numPr>
        <w:rPr>
          <w:b/>
          <w:bCs/>
          <w:sz w:val="28"/>
          <w:szCs w:val="28"/>
        </w:rPr>
      </w:pPr>
      <w:r w:rsidRPr="0019222A">
        <w:rPr>
          <w:b/>
          <w:bCs/>
          <w:sz w:val="28"/>
          <w:szCs w:val="28"/>
        </w:rPr>
        <w:t xml:space="preserve">     Web presence on the Liberty Borough Military Tribute website</w:t>
      </w:r>
    </w:p>
    <w:p w14:paraId="4CE504E1" w14:textId="5750C753" w:rsidR="00312CFB" w:rsidRPr="0019222A" w:rsidRDefault="00312CFB" w:rsidP="0019222A">
      <w:pPr>
        <w:ind w:left="360"/>
        <w:jc w:val="center"/>
        <w:rPr>
          <w:b/>
          <w:bCs/>
        </w:rPr>
      </w:pPr>
      <w:hyperlink r:id="rId7" w:history="1">
        <w:r w:rsidRPr="0019222A">
          <w:rPr>
            <w:rStyle w:val="Hyperlink"/>
            <w:b/>
            <w:bCs/>
          </w:rPr>
          <w:t>http://www.troopbanners.com/PortRoyal</w:t>
        </w:r>
      </w:hyperlink>
    </w:p>
    <w:p w14:paraId="3D7688CE" w14:textId="2D04474C" w:rsidR="00312CFB" w:rsidRPr="0019222A" w:rsidRDefault="00312CFB" w:rsidP="0019222A">
      <w:pPr>
        <w:pBdr>
          <w:bottom w:val="single" w:sz="6" w:space="1" w:color="auto"/>
        </w:pBdr>
        <w:ind w:left="360"/>
        <w:jc w:val="center"/>
        <w:rPr>
          <w:b/>
          <w:bCs/>
          <w:sz w:val="32"/>
          <w:szCs w:val="32"/>
        </w:rPr>
      </w:pPr>
      <w:r w:rsidRPr="0019222A">
        <w:rPr>
          <w:b/>
          <w:bCs/>
          <w:sz w:val="32"/>
          <w:szCs w:val="32"/>
        </w:rPr>
        <w:t xml:space="preserve">The </w:t>
      </w:r>
      <w:proofErr w:type="gramStart"/>
      <w:r w:rsidRPr="0019222A">
        <w:rPr>
          <w:b/>
          <w:bCs/>
          <w:sz w:val="32"/>
          <w:szCs w:val="32"/>
        </w:rPr>
        <w:t>one time</w:t>
      </w:r>
      <w:proofErr w:type="gramEnd"/>
      <w:r w:rsidRPr="0019222A">
        <w:rPr>
          <w:b/>
          <w:bCs/>
          <w:sz w:val="32"/>
          <w:szCs w:val="32"/>
        </w:rPr>
        <w:t xml:space="preserve"> cost is $150.00</w:t>
      </w:r>
    </w:p>
    <w:p w14:paraId="3F4D051D" w14:textId="5158DFCE" w:rsidR="00312CFB" w:rsidRDefault="00312CFB" w:rsidP="00312CFB">
      <w:pPr>
        <w:ind w:left="360"/>
      </w:pPr>
      <w:r>
        <w:t xml:space="preserve">To have your loved one included, </w:t>
      </w:r>
      <w:proofErr w:type="gramStart"/>
      <w:r>
        <w:t>Please</w:t>
      </w:r>
      <w:proofErr w:type="gramEnd"/>
      <w:r>
        <w:t xml:space="preserve"> fill out the form below</w:t>
      </w:r>
    </w:p>
    <w:p w14:paraId="598EB30F" w14:textId="52781C64" w:rsidR="00312CFB" w:rsidRDefault="00312CFB" w:rsidP="00312CFB">
      <w:pPr>
        <w:ind w:left="360"/>
      </w:pPr>
    </w:p>
    <w:p w14:paraId="64E60F47" w14:textId="3A57E34B" w:rsidR="00312CFB" w:rsidRDefault="00312CFB" w:rsidP="00312CFB">
      <w:pPr>
        <w:ind w:left="360"/>
      </w:pPr>
      <w:proofErr w:type="gramStart"/>
      <w:r>
        <w:t>Name:_</w:t>
      </w:r>
      <w:proofErr w:type="gramEnd"/>
      <w:r>
        <w:t>________________Address:______________________________________Check#________</w:t>
      </w:r>
    </w:p>
    <w:p w14:paraId="58B78DEF" w14:textId="5528EF59" w:rsidR="00312CFB" w:rsidRDefault="00312CFB" w:rsidP="00312CFB">
      <w:pPr>
        <w:ind w:left="360"/>
      </w:pPr>
      <w:proofErr w:type="gramStart"/>
      <w:r>
        <w:t>Phone:_</w:t>
      </w:r>
      <w:proofErr w:type="gramEnd"/>
      <w:r>
        <w:t>___________________Email:___________________________________________________</w:t>
      </w:r>
    </w:p>
    <w:p w14:paraId="1E731023" w14:textId="298B8D2B" w:rsidR="00312CFB" w:rsidRDefault="00312CFB" w:rsidP="00312CFB">
      <w:pPr>
        <w:ind w:left="360"/>
      </w:pPr>
      <w:r>
        <w:t xml:space="preserve">Service Person’s </w:t>
      </w:r>
      <w:proofErr w:type="spellStart"/>
      <w:proofErr w:type="gramStart"/>
      <w:r>
        <w:t>Name:_</w:t>
      </w:r>
      <w:proofErr w:type="gramEnd"/>
      <w:r>
        <w:t>______________________Rank:_______________Service</w:t>
      </w:r>
      <w:proofErr w:type="spellEnd"/>
      <w:r>
        <w:t xml:space="preserve"> Branch________</w:t>
      </w:r>
    </w:p>
    <w:p w14:paraId="69B38655" w14:textId="3FD23E4A" w:rsidR="00312CFB" w:rsidRDefault="00312CFB" w:rsidP="00312CFB">
      <w:pPr>
        <w:ind w:left="360"/>
      </w:pPr>
      <w:r>
        <w:t>Division/</w:t>
      </w:r>
      <w:proofErr w:type="gramStart"/>
      <w:r>
        <w:t>Squad:_</w:t>
      </w:r>
      <w:proofErr w:type="gramEnd"/>
      <w:r>
        <w:t>_____________________________Conflict:________________________________</w:t>
      </w:r>
    </w:p>
    <w:p w14:paraId="5572FF5E" w14:textId="77777777" w:rsidR="0019222A" w:rsidRDefault="00312CFB" w:rsidP="0019222A">
      <w:pPr>
        <w:ind w:left="360"/>
      </w:pPr>
      <w:r>
        <w:t>NOTES:</w:t>
      </w:r>
    </w:p>
    <w:p w14:paraId="6F173667" w14:textId="37BBA68B" w:rsidR="0019222A" w:rsidRPr="0019222A" w:rsidRDefault="0019222A" w:rsidP="0019222A">
      <w:pPr>
        <w:ind w:left="360"/>
      </w:pPr>
      <w:r>
        <w:t xml:space="preserve"> </w:t>
      </w:r>
      <w:r w:rsidRPr="0019222A">
        <w:rPr>
          <w:rFonts w:ascii="Arial" w:hAnsi="Arial" w:cs="Arial"/>
        </w:rPr>
        <w:t>--------------------------------------------------------------------------------------------------------------------------</w:t>
      </w:r>
    </w:p>
    <w:p w14:paraId="3A2F2731" w14:textId="3FF8A926" w:rsidR="00312CFB" w:rsidRPr="0019222A" w:rsidRDefault="00312CFB" w:rsidP="0019222A">
      <w:pPr>
        <w:ind w:left="360"/>
        <w:jc w:val="center"/>
        <w:rPr>
          <w:rFonts w:ascii="Arial" w:hAnsi="Arial" w:cs="Arial"/>
          <w:b/>
          <w:bCs/>
        </w:rPr>
      </w:pPr>
      <w:r w:rsidRPr="0019222A">
        <w:rPr>
          <w:rFonts w:ascii="Arial" w:hAnsi="Arial" w:cs="Arial"/>
          <w:b/>
          <w:bCs/>
        </w:rPr>
        <w:t>Make Check $150.00 Payable to Port Royal Borough</w:t>
      </w:r>
    </w:p>
    <w:p w14:paraId="417DE422" w14:textId="31FD23BD" w:rsidR="00312CFB" w:rsidRPr="0019222A" w:rsidRDefault="00312CFB" w:rsidP="0019222A">
      <w:pPr>
        <w:ind w:left="360"/>
        <w:jc w:val="center"/>
        <w:rPr>
          <w:rFonts w:ascii="Arial" w:hAnsi="Arial" w:cs="Arial"/>
          <w:b/>
          <w:bCs/>
        </w:rPr>
      </w:pPr>
      <w:r w:rsidRPr="0019222A">
        <w:rPr>
          <w:rFonts w:ascii="Arial" w:hAnsi="Arial" w:cs="Arial"/>
          <w:b/>
          <w:bCs/>
        </w:rPr>
        <w:t xml:space="preserve">Deliver this </w:t>
      </w:r>
      <w:proofErr w:type="spellStart"/>
      <w:proofErr w:type="gramStart"/>
      <w:r w:rsidRPr="0019222A">
        <w:rPr>
          <w:rFonts w:ascii="Arial" w:hAnsi="Arial" w:cs="Arial"/>
          <w:b/>
          <w:bCs/>
        </w:rPr>
        <w:t>form,picture</w:t>
      </w:r>
      <w:proofErr w:type="spellEnd"/>
      <w:proofErr w:type="gramEnd"/>
      <w:r w:rsidRPr="0019222A">
        <w:rPr>
          <w:rFonts w:ascii="Arial" w:hAnsi="Arial" w:cs="Arial"/>
          <w:b/>
          <w:bCs/>
        </w:rPr>
        <w:t xml:space="preserve"> to be used, and check to</w:t>
      </w:r>
    </w:p>
    <w:p w14:paraId="1125F644" w14:textId="7FA7F90C" w:rsidR="00312CFB" w:rsidRPr="0019222A" w:rsidRDefault="00312CFB" w:rsidP="0019222A">
      <w:pPr>
        <w:ind w:left="360"/>
        <w:jc w:val="center"/>
        <w:rPr>
          <w:rFonts w:ascii="Arial" w:hAnsi="Arial" w:cs="Arial"/>
          <w:b/>
          <w:bCs/>
        </w:rPr>
      </w:pPr>
      <w:r w:rsidRPr="0019222A">
        <w:rPr>
          <w:rFonts w:ascii="Arial" w:hAnsi="Arial" w:cs="Arial"/>
          <w:b/>
          <w:bCs/>
        </w:rPr>
        <w:t>Port Royal Borough</w:t>
      </w:r>
    </w:p>
    <w:p w14:paraId="6A0A4B48" w14:textId="6A4B5654" w:rsidR="00312CFB" w:rsidRPr="0019222A" w:rsidRDefault="00312CFB" w:rsidP="0019222A">
      <w:pPr>
        <w:ind w:left="360"/>
        <w:jc w:val="center"/>
        <w:rPr>
          <w:rFonts w:ascii="Arial" w:hAnsi="Arial" w:cs="Arial"/>
          <w:b/>
          <w:bCs/>
        </w:rPr>
      </w:pPr>
      <w:r w:rsidRPr="0019222A">
        <w:rPr>
          <w:rFonts w:ascii="Arial" w:hAnsi="Arial" w:cs="Arial"/>
          <w:b/>
          <w:bCs/>
        </w:rPr>
        <w:t>111 East 8</w:t>
      </w:r>
      <w:r w:rsidRPr="0019222A">
        <w:rPr>
          <w:rFonts w:ascii="Arial" w:hAnsi="Arial" w:cs="Arial"/>
          <w:b/>
          <w:bCs/>
          <w:vertAlign w:val="superscript"/>
        </w:rPr>
        <w:t>th</w:t>
      </w:r>
      <w:r w:rsidRPr="0019222A">
        <w:rPr>
          <w:rFonts w:ascii="Arial" w:hAnsi="Arial" w:cs="Arial"/>
          <w:b/>
          <w:bCs/>
        </w:rPr>
        <w:t xml:space="preserve"> Street</w:t>
      </w:r>
    </w:p>
    <w:p w14:paraId="74A4C2B3" w14:textId="48DD2348" w:rsidR="0019222A" w:rsidRPr="0019222A" w:rsidRDefault="00312CFB" w:rsidP="0019222A">
      <w:pPr>
        <w:ind w:left="360"/>
        <w:jc w:val="center"/>
        <w:rPr>
          <w:rFonts w:ascii="Arial" w:hAnsi="Arial" w:cs="Arial"/>
          <w:b/>
          <w:bCs/>
        </w:rPr>
      </w:pPr>
      <w:r w:rsidRPr="0019222A">
        <w:rPr>
          <w:rFonts w:ascii="Arial" w:hAnsi="Arial" w:cs="Arial"/>
          <w:b/>
          <w:bCs/>
        </w:rPr>
        <w:t>Port Royal PA 17082</w:t>
      </w:r>
    </w:p>
    <w:p w14:paraId="669F512D" w14:textId="24D4068E" w:rsidR="0019222A" w:rsidRDefault="0019222A" w:rsidP="0019222A">
      <w:pPr>
        <w:ind w:left="360"/>
      </w:pPr>
      <w:r>
        <w:t>-------------------------------------------------------------------------------------------------------------------------------------</w:t>
      </w:r>
    </w:p>
    <w:p w14:paraId="759DBE8C" w14:textId="2574783E" w:rsidR="0019222A" w:rsidRDefault="00312CFB" w:rsidP="0019222A">
      <w:pPr>
        <w:jc w:val="center"/>
      </w:pPr>
      <w:r>
        <w:t>Please include a good quality photo with the submission form. Once your photo is scanned it will be returned unharmed to you</w:t>
      </w:r>
      <w:r w:rsidR="0019222A">
        <w:t>. For more information please visit:</w:t>
      </w:r>
    </w:p>
    <w:p w14:paraId="6B077395" w14:textId="0035B5FF" w:rsidR="0019222A" w:rsidRDefault="0019222A" w:rsidP="0019222A">
      <w:r>
        <w:t xml:space="preserve">                                                      http://www.troopbanners.com/PortRoyal        </w:t>
      </w:r>
    </w:p>
    <w:p w14:paraId="67D8043C" w14:textId="0462E01F" w:rsidR="0019222A" w:rsidRPr="0019222A" w:rsidRDefault="0019222A" w:rsidP="00312CFB">
      <w:pPr>
        <w:ind w:left="360"/>
        <w:rPr>
          <w:rFonts w:ascii="Arial" w:hAnsi="Arial" w:cs="Arial"/>
          <w:b/>
          <w:bCs/>
          <w:sz w:val="24"/>
          <w:szCs w:val="24"/>
        </w:rPr>
      </w:pPr>
      <w:r w:rsidRPr="0019222A">
        <w:rPr>
          <w:rFonts w:ascii="Arial" w:hAnsi="Arial" w:cs="Arial"/>
          <w:b/>
          <w:bCs/>
          <w:sz w:val="24"/>
          <w:szCs w:val="24"/>
        </w:rPr>
        <w:t xml:space="preserve">        You’ll usually receive </w:t>
      </w:r>
      <w:bookmarkStart w:id="0" w:name="_GoBack"/>
      <w:bookmarkEnd w:id="0"/>
      <w:r w:rsidRPr="0019222A">
        <w:rPr>
          <w:rFonts w:ascii="Arial" w:hAnsi="Arial" w:cs="Arial"/>
          <w:b/>
          <w:bCs/>
          <w:sz w:val="24"/>
          <w:szCs w:val="24"/>
        </w:rPr>
        <w:t>your personal banner within 45 days of submission</w:t>
      </w:r>
    </w:p>
    <w:sectPr w:rsidR="0019222A" w:rsidRPr="0019222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58D36" w14:textId="77777777" w:rsidR="00806DC6" w:rsidRDefault="00806DC6" w:rsidP="00312CFB">
      <w:pPr>
        <w:spacing w:after="0" w:line="240" w:lineRule="auto"/>
      </w:pPr>
      <w:r>
        <w:separator/>
      </w:r>
    </w:p>
  </w:endnote>
  <w:endnote w:type="continuationSeparator" w:id="0">
    <w:p w14:paraId="7349A99F" w14:textId="77777777" w:rsidR="00806DC6" w:rsidRDefault="00806DC6" w:rsidP="00312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6706C" w14:textId="77777777" w:rsidR="00806DC6" w:rsidRDefault="00806DC6" w:rsidP="00312CFB">
      <w:pPr>
        <w:spacing w:after="0" w:line="240" w:lineRule="auto"/>
      </w:pPr>
      <w:r>
        <w:separator/>
      </w:r>
    </w:p>
  </w:footnote>
  <w:footnote w:type="continuationSeparator" w:id="0">
    <w:p w14:paraId="2A899F34" w14:textId="77777777" w:rsidR="00806DC6" w:rsidRDefault="00806DC6" w:rsidP="00312C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95356" w14:textId="06832B7E" w:rsidR="00312CFB" w:rsidRPr="0019222A" w:rsidRDefault="0019222A">
    <w:pPr>
      <w:pStyle w:val="Header"/>
      <w:rPr>
        <w:b/>
        <w:bCs/>
        <w:sz w:val="40"/>
        <w:szCs w:val="40"/>
      </w:rPr>
    </w:pPr>
    <w:r>
      <w:t xml:space="preserve">                                    </w:t>
    </w:r>
    <w:r w:rsidR="00312CFB" w:rsidRPr="0019222A">
      <w:rPr>
        <w:b/>
        <w:bCs/>
        <w:sz w:val="40"/>
        <w:szCs w:val="40"/>
      </w:rPr>
      <w:t>Port Royal Military Banner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4120A"/>
    <w:multiLevelType w:val="hybridMultilevel"/>
    <w:tmpl w:val="2C169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CFB"/>
    <w:rsid w:val="0019222A"/>
    <w:rsid w:val="00312CFB"/>
    <w:rsid w:val="003F27E6"/>
    <w:rsid w:val="00806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91BFF"/>
  <w15:chartTrackingRefBased/>
  <w15:docId w15:val="{1F2B8016-B27C-4AF7-AEBD-94B1A1A02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CFB"/>
  </w:style>
  <w:style w:type="paragraph" w:styleId="Footer">
    <w:name w:val="footer"/>
    <w:basedOn w:val="Normal"/>
    <w:link w:val="FooterChar"/>
    <w:uiPriority w:val="99"/>
    <w:unhideWhenUsed/>
    <w:rsid w:val="00312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CFB"/>
  </w:style>
  <w:style w:type="paragraph" w:styleId="ListParagraph">
    <w:name w:val="List Paragraph"/>
    <w:basedOn w:val="Normal"/>
    <w:uiPriority w:val="34"/>
    <w:qFormat/>
    <w:rsid w:val="00312CFB"/>
    <w:pPr>
      <w:ind w:left="720"/>
      <w:contextualSpacing/>
    </w:pPr>
  </w:style>
  <w:style w:type="character" w:styleId="Hyperlink">
    <w:name w:val="Hyperlink"/>
    <w:basedOn w:val="DefaultParagraphFont"/>
    <w:uiPriority w:val="99"/>
    <w:unhideWhenUsed/>
    <w:rsid w:val="00312CFB"/>
    <w:rPr>
      <w:color w:val="0563C1" w:themeColor="hyperlink"/>
      <w:u w:val="single"/>
    </w:rPr>
  </w:style>
  <w:style w:type="character" w:styleId="UnresolvedMention">
    <w:name w:val="Unresolved Mention"/>
    <w:basedOn w:val="DefaultParagraphFont"/>
    <w:uiPriority w:val="99"/>
    <w:semiHidden/>
    <w:unhideWhenUsed/>
    <w:rsid w:val="00312C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roopbanners.com/PortRoy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2019-12-18T18:16:00Z</dcterms:created>
  <dcterms:modified xsi:type="dcterms:W3CDTF">2019-12-18T18:33:00Z</dcterms:modified>
</cp:coreProperties>
</file>